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8D" w:rsidRDefault="004A6F8D"/>
    <w:p w:rsidR="004A6F8D" w:rsidRPr="004A6F8D" w:rsidRDefault="004A6F8D" w:rsidP="004A6F8D"/>
    <w:p w:rsidR="004A6F8D" w:rsidRPr="004A6F8D" w:rsidRDefault="004A6F8D" w:rsidP="004A6F8D"/>
    <w:p w:rsidR="0076705E" w:rsidRDefault="0076705E" w:rsidP="004A6F8D"/>
    <w:p w:rsidR="0076705E" w:rsidRPr="00DE43E9" w:rsidRDefault="00DE43E9" w:rsidP="00DE43E9">
      <w:pPr>
        <w:tabs>
          <w:tab w:val="left" w:pos="73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DE43E9">
        <w:rPr>
          <w:rFonts w:ascii="Times New Roman" w:hAnsi="Times New Roman" w:cs="Times New Roman"/>
          <w:sz w:val="40"/>
          <w:szCs w:val="40"/>
        </w:rPr>
        <w:t>12.02.2024</w:t>
      </w:r>
      <w:r w:rsidRPr="00DE43E9">
        <w:rPr>
          <w:rFonts w:ascii="Times New Roman" w:hAnsi="Times New Roman" w:cs="Times New Roman"/>
          <w:sz w:val="40"/>
          <w:szCs w:val="40"/>
        </w:rPr>
        <w:tab/>
        <w:t>5</w:t>
      </w:r>
    </w:p>
    <w:p w:rsidR="0076705E" w:rsidRDefault="0076705E" w:rsidP="0076705E"/>
    <w:p w:rsidR="00DE43E9" w:rsidRDefault="00DE43E9" w:rsidP="0076705E"/>
    <w:p w:rsid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705E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proofErr w:type="spellStart"/>
      <w:r w:rsidRPr="0076705E">
        <w:rPr>
          <w:rFonts w:ascii="Times New Roman" w:eastAsia="Calibri" w:hAnsi="Times New Roman" w:cs="Times New Roman"/>
          <w:b/>
          <w:sz w:val="28"/>
          <w:szCs w:val="28"/>
        </w:rPr>
        <w:t>перезакладке</w:t>
      </w:r>
      <w:proofErr w:type="spellEnd"/>
      <w:r w:rsidRPr="0076705E">
        <w:rPr>
          <w:rFonts w:ascii="Times New Roman" w:eastAsia="Calibri" w:hAnsi="Times New Roman" w:cs="Times New Roman"/>
          <w:b/>
          <w:sz w:val="28"/>
          <w:szCs w:val="28"/>
        </w:rPr>
        <w:t xml:space="preserve"> и ведении </w:t>
      </w: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76705E">
        <w:rPr>
          <w:rFonts w:ascii="Times New Roman" w:eastAsia="Calibri" w:hAnsi="Times New Roman" w:cs="Times New Roman"/>
          <w:b/>
          <w:sz w:val="28"/>
          <w:szCs w:val="28"/>
        </w:rPr>
        <w:t>похозяйственных</w:t>
      </w:r>
      <w:proofErr w:type="spellEnd"/>
      <w:r w:rsidRPr="0076705E">
        <w:rPr>
          <w:rFonts w:ascii="Times New Roman" w:eastAsia="Calibri" w:hAnsi="Times New Roman" w:cs="Times New Roman"/>
          <w:b/>
          <w:sz w:val="28"/>
          <w:szCs w:val="28"/>
        </w:rPr>
        <w:t xml:space="preserve"> книг учета</w:t>
      </w:r>
    </w:p>
    <w:p w:rsid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705E">
        <w:rPr>
          <w:rFonts w:ascii="Times New Roman" w:eastAsia="Calibri" w:hAnsi="Times New Roman" w:cs="Times New Roman"/>
          <w:b/>
          <w:sz w:val="28"/>
          <w:szCs w:val="28"/>
        </w:rPr>
        <w:t xml:space="preserve">личных подсобных хозяйств </w:t>
      </w:r>
    </w:p>
    <w:p w:rsid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705E">
        <w:rPr>
          <w:rFonts w:ascii="Times New Roman" w:eastAsia="Calibri" w:hAnsi="Times New Roman" w:cs="Times New Roman"/>
          <w:b/>
          <w:sz w:val="28"/>
          <w:szCs w:val="28"/>
        </w:rPr>
        <w:t xml:space="preserve">в электронной форме </w:t>
      </w: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2024 - 2028 годы</w:t>
      </w: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70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со ст. 8 Федерального закона от 07.07.2003 года № 112-ФЗ «О личном подсобном хозяйстве», Федеральным законом Российской федерации № 131-ФЗ от 06.10.2003 года «Об общих принципах организации местного самоуправления», Приказом Министерства сельского хозяйства Российской Федерации от 27.09.2022 N 629 «Об утверждении формы и порядка ведения </w:t>
      </w:r>
      <w:proofErr w:type="spellStart"/>
      <w:r w:rsidRPr="0076705E">
        <w:rPr>
          <w:rFonts w:ascii="Times New Roman" w:eastAsia="Calibri" w:hAnsi="Times New Roman" w:cs="Times New Roman"/>
          <w:color w:val="000000"/>
          <w:sz w:val="28"/>
          <w:szCs w:val="28"/>
        </w:rPr>
        <w:t>похозяйственных</w:t>
      </w:r>
      <w:proofErr w:type="spellEnd"/>
      <w:r w:rsidRPr="007670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книг»,  и в целях учета личных подсобных хозяйств на территории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Наратлинского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>Бугульминского</w:t>
      </w:r>
      <w:proofErr w:type="gram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Республики Татарстан </w:t>
      </w: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705E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76705E" w:rsidRPr="0076705E" w:rsidRDefault="0076705E" w:rsidP="0076705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Организовать на территории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Наратлинского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>Бугульминского</w:t>
      </w:r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Республики Татарстан </w:t>
      </w:r>
      <w:proofErr w:type="spellStart"/>
      <w:r w:rsidRPr="0076705E">
        <w:rPr>
          <w:rFonts w:ascii="Times New Roman" w:eastAsia="Calibri" w:hAnsi="Times New Roman" w:cs="Times New Roman"/>
          <w:sz w:val="28"/>
          <w:szCs w:val="28"/>
        </w:rPr>
        <w:t>перезакладку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705E">
        <w:rPr>
          <w:rFonts w:ascii="Times New Roman" w:eastAsia="Calibri" w:hAnsi="Times New Roman" w:cs="Times New Roman"/>
          <w:sz w:val="28"/>
          <w:szCs w:val="28"/>
        </w:rPr>
        <w:t>похозяйственных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книг учета личных подсобных хозяйств, сроком на пять лет на 2024-2028 годы в электронной форме с использованием комплексной информационной системы сбора и обработки бух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галтерской и специализированной </w:t>
      </w:r>
      <w:r w:rsidRPr="0076705E">
        <w:rPr>
          <w:rFonts w:ascii="Times New Roman" w:eastAsia="Calibri" w:hAnsi="Times New Roman" w:cs="Times New Roman"/>
          <w:sz w:val="28"/>
          <w:szCs w:val="28"/>
        </w:rPr>
        <w:t>отчетности сельскохозяйственных товаропроизводителей, формирования сводных отчетов, мониторинга, учета, контроля и анализа субсидий на поддержку агропромышленного комплекса АИС «Субсидия АПК»</w:t>
      </w:r>
      <w:r w:rsidR="00DE43E9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  <w:proofErr w:type="gramEnd"/>
    </w:p>
    <w:p w:rsidR="0076705E" w:rsidRPr="00041262" w:rsidRDefault="0076705E" w:rsidP="0076705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Записи в </w:t>
      </w:r>
      <w:proofErr w:type="spellStart"/>
      <w:r w:rsidRPr="0076705E">
        <w:rPr>
          <w:rFonts w:ascii="Times New Roman" w:eastAsia="Calibri" w:hAnsi="Times New Roman" w:cs="Times New Roman"/>
          <w:sz w:val="28"/>
          <w:szCs w:val="28"/>
        </w:rPr>
        <w:t>похозяйственные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книги производить на основании сведений, предоставляемых на добровольной основе </w:t>
      </w:r>
      <w:r w:rsidRPr="0004126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главой</w:t>
      </w:r>
      <w:r w:rsidRPr="00041262">
        <w:rPr>
          <w:rFonts w:ascii="Calibri" w:eastAsia="Calibri" w:hAnsi="Calibri" w:cs="Times New Roman"/>
          <w:color w:val="000000" w:themeColor="text1"/>
          <w:sz w:val="28"/>
          <w:szCs w:val="28"/>
        </w:rPr>
        <w:t xml:space="preserve"> </w:t>
      </w:r>
      <w:r w:rsidR="00041262" w:rsidRPr="0004126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(или) иными членами личного подсобного хозяйства</w:t>
      </w:r>
      <w:r w:rsidRPr="0004126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041262">
        <w:rPr>
          <w:rFonts w:ascii="Calibri" w:eastAsia="Calibri" w:hAnsi="Calibri" w:cs="Times New Roman"/>
          <w:color w:val="000000" w:themeColor="text1"/>
          <w:sz w:val="28"/>
          <w:szCs w:val="28"/>
        </w:rPr>
        <w:t xml:space="preserve"> </w:t>
      </w:r>
    </w:p>
    <w:p w:rsidR="0076705E" w:rsidRPr="0076705E" w:rsidRDefault="0076705E" w:rsidP="0076705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Ответственным за ведение </w:t>
      </w:r>
      <w:proofErr w:type="spellStart"/>
      <w:r w:rsidRPr="0076705E">
        <w:rPr>
          <w:rFonts w:ascii="Times New Roman" w:eastAsia="Calibri" w:hAnsi="Times New Roman" w:cs="Times New Roman"/>
          <w:sz w:val="28"/>
          <w:szCs w:val="28"/>
        </w:rPr>
        <w:t>похозяйственных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книг в установленном порядке и их сохранность назначить </w:t>
      </w:r>
      <w:r>
        <w:rPr>
          <w:rFonts w:ascii="Times New Roman" w:eastAsia="Calibri" w:hAnsi="Times New Roman" w:cs="Times New Roman"/>
          <w:sz w:val="28"/>
          <w:szCs w:val="28"/>
        </w:rPr>
        <w:t>заместителя руководителя</w:t>
      </w:r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Исполнительного комитета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Наратлинского</w:t>
      </w:r>
      <w:proofErr w:type="spell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>Беспалова Александра Валентиновича</w:t>
      </w:r>
      <w:r w:rsidRPr="007670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705E" w:rsidRPr="0076705E" w:rsidRDefault="0076705E" w:rsidP="0076705E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705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6705E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 </w:t>
      </w:r>
    </w:p>
    <w:p w:rsidR="0076705E" w:rsidRDefault="0076705E" w:rsidP="007670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43E9" w:rsidRPr="0076705E" w:rsidRDefault="00DE43E9" w:rsidP="007670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705E" w:rsidRPr="0076705E" w:rsidRDefault="0076705E" w:rsidP="007670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6F8D" w:rsidRPr="0076705E" w:rsidRDefault="0076705E" w:rsidP="0076705E">
      <w:pPr>
        <w:tabs>
          <w:tab w:val="left" w:pos="7455"/>
        </w:tabs>
        <w:rPr>
          <w:sz w:val="28"/>
          <w:szCs w:val="28"/>
        </w:rPr>
      </w:pPr>
      <w:r w:rsidRPr="0076705E"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>
        <w:rPr>
          <w:rFonts w:ascii="Times New Roman" w:eastAsia="Calibri" w:hAnsi="Times New Roman" w:cs="Times New Roman"/>
          <w:sz w:val="28"/>
          <w:szCs w:val="28"/>
        </w:rPr>
        <w:tab/>
        <w:t>Дмитриев С.А.</w:t>
      </w:r>
    </w:p>
    <w:sectPr w:rsidR="004A6F8D" w:rsidRPr="0076705E" w:rsidSect="0076705E">
      <w:headerReference w:type="default" r:id="rId8"/>
      <w:pgSz w:w="11906" w:h="16838"/>
      <w:pgMar w:top="35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FB4" w:rsidRDefault="00A32FB4" w:rsidP="007F2A78">
      <w:pPr>
        <w:spacing w:after="0" w:line="240" w:lineRule="auto"/>
      </w:pPr>
      <w:r>
        <w:separator/>
      </w:r>
    </w:p>
  </w:endnote>
  <w:endnote w:type="continuationSeparator" w:id="0">
    <w:p w:rsidR="00A32FB4" w:rsidRDefault="00A32FB4" w:rsidP="007F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FB4" w:rsidRDefault="00A32FB4" w:rsidP="007F2A78">
      <w:pPr>
        <w:spacing w:after="0" w:line="240" w:lineRule="auto"/>
      </w:pPr>
      <w:r>
        <w:separator/>
      </w:r>
    </w:p>
  </w:footnote>
  <w:footnote w:type="continuationSeparator" w:id="0">
    <w:p w:rsidR="00A32FB4" w:rsidRDefault="00A32FB4" w:rsidP="007F2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A78" w:rsidRDefault="00A32FB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15pt;margin-top:.05pt;width:467.4pt;height:131.4pt;z-index:-251658752;mso-position-horizontal:absolute;mso-position-horizontal-relative:text;mso-position-vertical:absolute;mso-position-vertical-relative:text;mso-width-relative:page;mso-height-relative:page">
          <v:imagedata r:id="rId1" o:title="Исполком ПОСТАНОВЛЕНИЕ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A7209"/>
    <w:multiLevelType w:val="hybridMultilevel"/>
    <w:tmpl w:val="A7307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D4"/>
    <w:rsid w:val="00041262"/>
    <w:rsid w:val="00047F08"/>
    <w:rsid w:val="004A6F8D"/>
    <w:rsid w:val="005665FC"/>
    <w:rsid w:val="00731085"/>
    <w:rsid w:val="0076705E"/>
    <w:rsid w:val="007F2A78"/>
    <w:rsid w:val="008E0A61"/>
    <w:rsid w:val="00A04D7D"/>
    <w:rsid w:val="00A32FB4"/>
    <w:rsid w:val="00B044F1"/>
    <w:rsid w:val="00C762BD"/>
    <w:rsid w:val="00C90C5A"/>
    <w:rsid w:val="00CE1507"/>
    <w:rsid w:val="00DE43E9"/>
    <w:rsid w:val="00EB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A78"/>
  </w:style>
  <w:style w:type="paragraph" w:styleId="a5">
    <w:name w:val="footer"/>
    <w:basedOn w:val="a"/>
    <w:link w:val="a6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A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A78"/>
  </w:style>
  <w:style w:type="paragraph" w:styleId="a5">
    <w:name w:val="footer"/>
    <w:basedOn w:val="a"/>
    <w:link w:val="a6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Zolotyhin's</dc:creator>
  <cp:keywords/>
  <dc:description/>
  <cp:lastModifiedBy>Наратлы</cp:lastModifiedBy>
  <cp:revision>15</cp:revision>
  <cp:lastPrinted>2024-02-12T10:21:00Z</cp:lastPrinted>
  <dcterms:created xsi:type="dcterms:W3CDTF">2022-07-19T13:24:00Z</dcterms:created>
  <dcterms:modified xsi:type="dcterms:W3CDTF">2024-02-12T10:21:00Z</dcterms:modified>
</cp:coreProperties>
</file>